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A12D5A" w:rsidTr="005804DD">
        <w:tc>
          <w:tcPr>
            <w:tcW w:w="4666" w:type="dxa"/>
          </w:tcPr>
          <w:p w:rsidR="00A01B1C" w:rsidRDefault="00630424" w:rsidP="00A01B1C">
            <w:pPr>
              <w:pStyle w:val="Heading1"/>
              <w:outlineLvl w:val="0"/>
            </w:pPr>
            <w:r>
              <w:t>NCFRW Leadership Council</w:t>
            </w:r>
          </w:p>
        </w:tc>
        <w:tc>
          <w:tcPr>
            <w:tcW w:w="4694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1590675" cy="676275"/>
                  <wp:effectExtent l="0" t="0" r="9525" b="9525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0"/>
        <w:gridCol w:w="6680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</w:t>
            </w:r>
            <w:r w:rsidR="00FE486A">
              <w:t>,</w:t>
            </w:r>
            <w:r>
              <w:t xml:space="preserve"> ST</w:t>
            </w:r>
            <w:r w:rsidR="00FE486A">
              <w:t>,</w:t>
            </w:r>
            <w:r>
              <w:t xml:space="preserve">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537873" w:rsidP="00A01B1C">
            <w:r>
              <w:t xml:space="preserve">Cell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A866B8" w:rsidTr="00855A6B">
        <w:tc>
          <w:tcPr>
            <w:tcW w:w="2724" w:type="dxa"/>
            <w:vAlign w:val="center"/>
          </w:tcPr>
          <w:p w:rsidR="00A866B8" w:rsidRDefault="00537873" w:rsidP="00A01B1C">
            <w:r>
              <w:t>Em</w:t>
            </w:r>
            <w:r w:rsidR="00A866B8" w:rsidRPr="00112AFE">
              <w:t>ail</w:t>
            </w:r>
            <w:r w:rsidR="00A866B8">
              <w:t xml:space="preserve"> Address</w:t>
            </w:r>
          </w:p>
        </w:tc>
        <w:tc>
          <w:tcPr>
            <w:tcW w:w="6852" w:type="dxa"/>
            <w:vAlign w:val="center"/>
          </w:tcPr>
          <w:p w:rsidR="00A866B8" w:rsidRDefault="00A866B8"/>
        </w:tc>
      </w:tr>
      <w:tr w:rsidR="005804DD" w:rsidTr="00855A6B">
        <w:tc>
          <w:tcPr>
            <w:tcW w:w="2724" w:type="dxa"/>
            <w:vAlign w:val="center"/>
          </w:tcPr>
          <w:p w:rsidR="005804DD" w:rsidRPr="00112AFE" w:rsidRDefault="005804DD" w:rsidP="00A01B1C">
            <w:r>
              <w:t>Name of spouse</w:t>
            </w:r>
            <w:r w:rsidR="00D61335">
              <w:t xml:space="preserve"> </w:t>
            </w:r>
            <w:r w:rsidR="00D61335" w:rsidRPr="00D61335">
              <w:rPr>
                <w:i/>
              </w:rPr>
              <w:t>(opt.)</w:t>
            </w:r>
          </w:p>
        </w:tc>
        <w:tc>
          <w:tcPr>
            <w:tcW w:w="6852" w:type="dxa"/>
            <w:vAlign w:val="center"/>
          </w:tcPr>
          <w:p w:rsidR="005804DD" w:rsidRDefault="005804DD"/>
        </w:tc>
      </w:tr>
      <w:tr w:rsidR="00A866B8" w:rsidTr="00855A6B">
        <w:tc>
          <w:tcPr>
            <w:tcW w:w="2724" w:type="dxa"/>
            <w:vAlign w:val="center"/>
          </w:tcPr>
          <w:p w:rsidR="00A866B8" w:rsidRDefault="00A866B8" w:rsidP="00A01B1C">
            <w:r>
              <w:t>NCFRW Club Name</w:t>
            </w:r>
          </w:p>
        </w:tc>
        <w:tc>
          <w:tcPr>
            <w:tcW w:w="6852" w:type="dxa"/>
            <w:vAlign w:val="center"/>
          </w:tcPr>
          <w:p w:rsidR="00A866B8" w:rsidRDefault="00A866B8"/>
        </w:tc>
      </w:tr>
      <w:tr w:rsidR="00A866B8" w:rsidTr="00855A6B">
        <w:tc>
          <w:tcPr>
            <w:tcW w:w="2724" w:type="dxa"/>
            <w:vAlign w:val="center"/>
          </w:tcPr>
          <w:p w:rsidR="00A866B8" w:rsidRDefault="00A866B8" w:rsidP="00A01B1C">
            <w:r>
              <w:t>Member since</w:t>
            </w:r>
            <w:r w:rsidR="00137CC4">
              <w:t xml:space="preserve"> what year</w:t>
            </w:r>
          </w:p>
        </w:tc>
        <w:tc>
          <w:tcPr>
            <w:tcW w:w="6852" w:type="dxa"/>
            <w:vAlign w:val="center"/>
          </w:tcPr>
          <w:p w:rsidR="00A866B8" w:rsidRDefault="00A866B8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A866B8" w:rsidP="00A01B1C">
            <w:r>
              <w:t>Club Offices held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A866B8" w:rsidTr="00855A6B">
        <w:tc>
          <w:tcPr>
            <w:tcW w:w="2724" w:type="dxa"/>
            <w:vAlign w:val="center"/>
          </w:tcPr>
          <w:p w:rsidR="00A866B8" w:rsidRDefault="00A866B8" w:rsidP="00A01B1C">
            <w:r>
              <w:t>NCFRW positions</w:t>
            </w:r>
            <w:r w:rsidR="00FE486A">
              <w:t xml:space="preserve"> </w:t>
            </w:r>
          </w:p>
        </w:tc>
        <w:tc>
          <w:tcPr>
            <w:tcW w:w="6852" w:type="dxa"/>
            <w:vAlign w:val="center"/>
          </w:tcPr>
          <w:p w:rsidR="00A866B8" w:rsidRDefault="00A866B8"/>
        </w:tc>
      </w:tr>
      <w:tr w:rsidR="00A866B8" w:rsidTr="00855A6B">
        <w:tc>
          <w:tcPr>
            <w:tcW w:w="2724" w:type="dxa"/>
            <w:vAlign w:val="center"/>
          </w:tcPr>
          <w:p w:rsidR="00A866B8" w:rsidRDefault="00A866B8" w:rsidP="00A01B1C">
            <w:r>
              <w:t>NFRW positions</w:t>
            </w:r>
          </w:p>
        </w:tc>
        <w:tc>
          <w:tcPr>
            <w:tcW w:w="6852" w:type="dxa"/>
            <w:vAlign w:val="center"/>
          </w:tcPr>
          <w:p w:rsidR="00A866B8" w:rsidRDefault="00A866B8"/>
        </w:tc>
      </w:tr>
      <w:tr w:rsidR="00A866B8" w:rsidTr="00855A6B">
        <w:tc>
          <w:tcPr>
            <w:tcW w:w="2724" w:type="dxa"/>
            <w:vAlign w:val="center"/>
          </w:tcPr>
          <w:p w:rsidR="00A866B8" w:rsidRDefault="00A866B8" w:rsidP="00A01B1C"/>
        </w:tc>
        <w:tc>
          <w:tcPr>
            <w:tcW w:w="6852" w:type="dxa"/>
            <w:vAlign w:val="center"/>
          </w:tcPr>
          <w:p w:rsidR="00A866B8" w:rsidRDefault="00A866B8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630424" w:rsidP="0097298E">
      <w:pPr>
        <w:pStyle w:val="Heading3"/>
      </w:pPr>
      <w:r>
        <w:t>Are you able to attend NCFRW meeting</w:t>
      </w:r>
      <w:r w:rsidR="00A866B8">
        <w:t>s</w:t>
      </w:r>
      <w:r w:rsidR="004D47B7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70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37873" w:rsidP="00537873">
            <w:r>
              <w:t>February</w:t>
            </w:r>
            <w:r w:rsidR="00630424">
              <w:t xml:space="preserve"> 201</w:t>
            </w:r>
            <w:r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30424" w:rsidP="00A01B1C">
            <w:r>
              <w:t>May 201</w:t>
            </w:r>
            <w:r w:rsidR="00537873"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30424" w:rsidP="00A01B1C">
            <w:r>
              <w:t>November 201</w:t>
            </w:r>
            <w:r w:rsidR="00537873"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 xml:space="preserve">Tell us in which areas you are interested in </w:t>
      </w:r>
      <w:r w:rsidR="00A866B8">
        <w:t>helping</w:t>
      </w:r>
      <w:r w:rsidR="00CA4A9C">
        <w:t xml:space="preserve">. Check or </w:t>
      </w:r>
      <w:r w:rsidR="00694933">
        <w:t>HIGHLIGHT IN YELLOW</w:t>
      </w:r>
      <w:r w:rsidR="00CA4A9C">
        <w:t xml:space="preserve"> all that apply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A12D5A" w:rsidP="00C67BEB">
            <w:r>
              <w:t>___</w:t>
            </w:r>
            <w:r w:rsidR="00694933">
              <w:t xml:space="preserve">   </w:t>
            </w:r>
            <w:r w:rsidR="000D31EB">
              <w:t>Serving as a NCFRW Officer</w:t>
            </w:r>
            <w:r w:rsidR="00C67BEB">
              <w:t xml:space="preserve">: President, Area </w:t>
            </w:r>
            <w:r w:rsidR="004D47B7">
              <w:t>VP (</w:t>
            </w:r>
            <w:r w:rsidR="00C67BEB">
              <w:t>5), Secretary, Treasurer, Asst. Secretary</w:t>
            </w:r>
            <w:r w:rsidR="00C67BEB" w:rsidRPr="007361E5">
              <w:t>, Asst.</w:t>
            </w:r>
            <w:r w:rsidR="00C67BEB">
              <w:t xml:space="preserve">         </w:t>
            </w:r>
          </w:p>
        </w:tc>
      </w:tr>
      <w:tr w:rsidR="00C67BEB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EB" w:rsidRDefault="00C67BEB" w:rsidP="00C67BEB">
            <w:r>
              <w:t xml:space="preserve">        </w:t>
            </w:r>
            <w:r w:rsidRPr="007361E5">
              <w:t>Treasurer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A4A9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A4A9C">
              <w:t xml:space="preserve"> Presidential appointees: </w:t>
            </w:r>
            <w:r w:rsidR="004D47B7">
              <w:t>Parliamentarian</w:t>
            </w:r>
            <w:r w:rsidR="00CA4A9C">
              <w:t>, Chaplain, Historian, Auditor, Executive Secretary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67BE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A4A9C">
              <w:t xml:space="preserve">Standing Committees: Bylaws, Campaigns, Fundraising, Membership, Program, Public Relations, </w:t>
            </w:r>
          </w:p>
        </w:tc>
      </w:tr>
      <w:tr w:rsidR="00C67BEB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EB" w:rsidRDefault="00C67BEB" w:rsidP="00C67BEB">
            <w:r>
              <w:t xml:space="preserve">        Americanism, Legislation and Research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67BE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A4A9C">
              <w:t xml:space="preserve">Special </w:t>
            </w:r>
            <w:r w:rsidR="004D47B7">
              <w:t>Committees</w:t>
            </w:r>
            <w:r w:rsidR="00CA4A9C">
              <w:t xml:space="preserve">: Board Meeting Coordinator, Caring for America, Newsletter and History Book </w:t>
            </w:r>
          </w:p>
        </w:tc>
      </w:tr>
      <w:tr w:rsidR="00C67BEB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EB" w:rsidRDefault="00C67BEB" w:rsidP="00C67BEB">
            <w:r>
              <w:t xml:space="preserve">        Contest, Dottie Martin Scholarship Fund, Education and Literacy, Essay Contest, Photographer, </w:t>
            </w:r>
          </w:p>
        </w:tc>
      </w:tr>
      <w:tr w:rsidR="00C67BEB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EB" w:rsidRDefault="00C67BEB" w:rsidP="00C67BEB">
            <w:r>
              <w:t xml:space="preserve">        </w:t>
            </w:r>
            <w:r w:rsidR="004D47B7">
              <w:t>Protocol</w:t>
            </w:r>
            <w:r>
              <w:t xml:space="preserve">, Special Events, Tribute to Women, Volunteer Hours, Women in Business, Hospitality 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67BE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67BEB">
              <w:t>Chairman of the NCFRW Biennial Committee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67BE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67BEB">
              <w:t>Website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67BEB">
              <w:t xml:space="preserve">Area </w:t>
            </w:r>
            <w:r w:rsidR="004D47B7">
              <w:t>Representative</w:t>
            </w:r>
            <w:r w:rsidR="00C67BEB">
              <w:t>: Coastal, Capital, Central, Foothills, Mountains</w:t>
            </w:r>
          </w:p>
        </w:tc>
      </w:tr>
      <w:tr w:rsidR="006D5B9E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9E" w:rsidRDefault="006D5B9E" w:rsidP="00A01B1C">
            <w:r>
              <w:t>___</w:t>
            </w:r>
            <w:r w:rsidR="006F10B4">
              <w:t xml:space="preserve"> </w:t>
            </w:r>
            <w:r>
              <w:t>I am unable to actively participate, but support the efforts of the NCFRW</w:t>
            </w:r>
          </w:p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</w:t>
      </w:r>
      <w:r w:rsidR="00A866B8">
        <w:t xml:space="preserve"> education,</w:t>
      </w:r>
      <w:r w:rsidRPr="00CB121E">
        <w:t xml:space="preserve">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4D47B7">
      <w:pPr>
        <w:pStyle w:val="Heading2"/>
      </w:pPr>
      <w:r>
        <w:t>Previous GOP</w:t>
      </w:r>
      <w:r w:rsidR="00A866B8">
        <w:t xml:space="preserve"> </w:t>
      </w:r>
      <w:r w:rsidR="00855A6B">
        <w:t>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previous </w:t>
      </w:r>
      <w:r w:rsidR="004D47B7">
        <w:t xml:space="preserve">Republican Party volunteer experience and Honors </w:t>
      </w:r>
      <w:r w:rsidR="00543B05">
        <w:t>received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543B05">
      <w:pPr>
        <w:pStyle w:val="Heading2"/>
      </w:pPr>
      <w:r>
        <w:t>The 201</w:t>
      </w:r>
      <w:r w:rsidR="00537873">
        <w:t>9</w:t>
      </w:r>
      <w:r>
        <w:t xml:space="preserve"> NCFRW Leadership Council is an Honorary Group </w:t>
      </w:r>
      <w:r w:rsidR="006F10B4">
        <w:t>composed of Past Club Officers</w:t>
      </w:r>
      <w:r>
        <w:t>.  You must be a current member of the NCFRW.  Your valuable skills and experie</w:t>
      </w:r>
      <w:r w:rsidR="006D5B9E">
        <w:t xml:space="preserve">nce at the Club level would be an asset to the leadership of our State organization. </w:t>
      </w:r>
      <w:r w:rsidR="007361E5">
        <w:t>By filling out this application</w:t>
      </w:r>
      <w:r w:rsidR="00537873">
        <w:t>,</w:t>
      </w:r>
      <w:r w:rsidR="007361E5">
        <w:t xml:space="preserve"> you are not committing yourself to a particular job.</w:t>
      </w:r>
      <w:r w:rsidR="00A12D5A">
        <w:t xml:space="preserve"> Please insert a current photo of yourself at the top in the “your logo here” box.</w:t>
      </w:r>
    </w:p>
    <w:p w:rsidR="00694933" w:rsidRDefault="00694933" w:rsidP="00855A6B">
      <w:pPr>
        <w:pStyle w:val="Heading3"/>
      </w:pPr>
    </w:p>
    <w:p w:rsidR="00855A6B" w:rsidRDefault="00855A6B" w:rsidP="00855A6B">
      <w:pPr>
        <w:pStyle w:val="Heading3"/>
      </w:pPr>
      <w:r>
        <w:t>Thank you for completing this application form and for your inte</w:t>
      </w:r>
      <w:r w:rsidR="00694933">
        <w:t>rest in NCFRW.</w:t>
      </w:r>
    </w:p>
    <w:p w:rsidR="006F10B4" w:rsidRDefault="00694933" w:rsidP="00694933">
      <w:r>
        <w:t xml:space="preserve">Please press save after completing your application.  </w:t>
      </w:r>
    </w:p>
    <w:p w:rsidR="00694933" w:rsidRDefault="006F10B4" w:rsidP="00694933">
      <w:r>
        <w:t>Mail or email to (</w:t>
      </w:r>
      <w:r w:rsidRPr="006F10B4">
        <w:rPr>
          <w:i/>
        </w:rPr>
        <w:t>remember to include a picture</w:t>
      </w:r>
      <w:r>
        <w:t>):</w:t>
      </w:r>
    </w:p>
    <w:p w:rsidR="005804DD" w:rsidRDefault="005804DD" w:rsidP="00694933">
      <w:bookmarkStart w:id="0" w:name="_GoBack"/>
      <w:bookmarkEnd w:id="0"/>
    </w:p>
    <w:p w:rsidR="005804DD" w:rsidRDefault="005804DD" w:rsidP="00694933">
      <w:r>
        <w:t>Pat C. Smith</w:t>
      </w:r>
    </w:p>
    <w:p w:rsidR="005804DD" w:rsidRDefault="00537873" w:rsidP="00694933">
      <w:r>
        <w:t>NCFRW President</w:t>
      </w:r>
    </w:p>
    <w:p w:rsidR="005804DD" w:rsidRDefault="005804DD" w:rsidP="00694933">
      <w:r>
        <w:t>512 Stuart Ridge</w:t>
      </w:r>
    </w:p>
    <w:p w:rsidR="005804DD" w:rsidRDefault="005804DD" w:rsidP="00694933">
      <w:r>
        <w:t>Cramerton, NC 28032</w:t>
      </w:r>
    </w:p>
    <w:p w:rsidR="006F10B4" w:rsidRDefault="006F10B4" w:rsidP="006F10B4">
      <w:hyperlink r:id="rId6" w:history="1">
        <w:r w:rsidRPr="00951B12">
          <w:rPr>
            <w:rStyle w:val="Hyperlink"/>
          </w:rPr>
          <w:t>ncfrepublicanwomen@gmail.com</w:t>
        </w:r>
      </w:hyperlink>
    </w:p>
    <w:p w:rsidR="006F10B4" w:rsidRPr="00694933" w:rsidRDefault="006F10B4" w:rsidP="00694933"/>
    <w:sectPr w:rsidR="006F10B4" w:rsidRPr="0069493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3"/>
    <w:rsid w:val="00076419"/>
    <w:rsid w:val="000D31EB"/>
    <w:rsid w:val="00137CC4"/>
    <w:rsid w:val="00187F44"/>
    <w:rsid w:val="001C200E"/>
    <w:rsid w:val="004A0A03"/>
    <w:rsid w:val="004D47B7"/>
    <w:rsid w:val="00537873"/>
    <w:rsid w:val="00543B05"/>
    <w:rsid w:val="005804DD"/>
    <w:rsid w:val="00630424"/>
    <w:rsid w:val="00694933"/>
    <w:rsid w:val="006D5B9E"/>
    <w:rsid w:val="006F10B4"/>
    <w:rsid w:val="007361E5"/>
    <w:rsid w:val="007E2CED"/>
    <w:rsid w:val="00855A6B"/>
    <w:rsid w:val="008D0133"/>
    <w:rsid w:val="008E490F"/>
    <w:rsid w:val="0097298E"/>
    <w:rsid w:val="00993B1C"/>
    <w:rsid w:val="009F652B"/>
    <w:rsid w:val="00A01B1C"/>
    <w:rsid w:val="00A12D5A"/>
    <w:rsid w:val="00A6470D"/>
    <w:rsid w:val="00A866B8"/>
    <w:rsid w:val="00C67BEB"/>
    <w:rsid w:val="00CA4A9C"/>
    <w:rsid w:val="00D61335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B2DFE"/>
  <w15:docId w15:val="{DD687B6D-6F6D-4000-A59D-661DE04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94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frepublicanwom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NCFRW\Leadership%20Council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Leadership Council app.dotx</Template>
  <TotalTime>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Owner</dc:creator>
  <cp:keywords/>
  <cp:lastModifiedBy>Pat C. Smith</cp:lastModifiedBy>
  <cp:revision>5</cp:revision>
  <cp:lastPrinted>2015-01-06T21:29:00Z</cp:lastPrinted>
  <dcterms:created xsi:type="dcterms:W3CDTF">2019-03-11T17:47:00Z</dcterms:created>
  <dcterms:modified xsi:type="dcterms:W3CDTF">2019-03-11T18:36:00Z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